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7FD3" w14:textId="77777777" w:rsidR="008A7C40" w:rsidRPr="004E052F" w:rsidRDefault="008A7C40" w:rsidP="008A7C40">
      <w:pPr>
        <w:jc w:val="center"/>
        <w:rPr>
          <w:rFonts w:cstheme="minorHAnsi"/>
          <w:b/>
        </w:rPr>
      </w:pPr>
      <w:r w:rsidRPr="004E052F">
        <w:rPr>
          <w:rFonts w:cstheme="minorHAnsi"/>
          <w:b/>
        </w:rPr>
        <w:t>Výzva</w:t>
      </w:r>
    </w:p>
    <w:p w14:paraId="774D8070" w14:textId="77777777" w:rsidR="008A7C40" w:rsidRDefault="008A7C40" w:rsidP="008A7C40">
      <w:pPr>
        <w:jc w:val="center"/>
        <w:rPr>
          <w:rFonts w:cstheme="minorHAnsi"/>
          <w:b/>
          <w:lang w:val="uk-UA"/>
        </w:rPr>
      </w:pPr>
      <w:r w:rsidRPr="00DB0CD3">
        <w:rPr>
          <w:rFonts w:cstheme="minorHAnsi"/>
          <w:b/>
        </w:rPr>
        <w:t>Veřejné řízení</w:t>
      </w:r>
    </w:p>
    <w:p w14:paraId="75423468" w14:textId="579B79F5" w:rsidR="00583911" w:rsidRPr="00583911" w:rsidRDefault="00583911" w:rsidP="008A7C40">
      <w:pPr>
        <w:jc w:val="center"/>
        <w:rPr>
          <w:rFonts w:cstheme="minorHAnsi"/>
          <w:bCs/>
          <w:lang w:val="uk-UA"/>
        </w:rPr>
      </w:pPr>
      <w:r w:rsidRPr="00583911">
        <w:rPr>
          <w:rFonts w:cstheme="minorHAnsi"/>
          <w:bCs/>
        </w:rPr>
        <w:t>UA-2026-05-22-</w:t>
      </w:r>
      <w:proofErr w:type="gramStart"/>
      <w:r w:rsidRPr="00583911">
        <w:rPr>
          <w:rFonts w:cstheme="minorHAnsi"/>
          <w:bCs/>
        </w:rPr>
        <w:t>004564-a</w:t>
      </w:r>
      <w:proofErr w:type="gramEnd"/>
    </w:p>
    <w:p w14:paraId="45465659" w14:textId="6771FCB2" w:rsidR="008A7C40" w:rsidRPr="00583911" w:rsidRDefault="008A7C40" w:rsidP="00583911">
      <w:pPr>
        <w:spacing w:after="0" w:line="240" w:lineRule="auto"/>
        <w:ind w:left="2830" w:hanging="2830"/>
        <w:rPr>
          <w:rFonts w:eastAsia="Times New Roman" w:cstheme="minorHAnsi"/>
          <w:color w:val="000000"/>
          <w:lang w:val="uk-UA" w:eastAsia="uk-UA"/>
        </w:rPr>
      </w:pPr>
      <w:bookmarkStart w:id="0" w:name="_Hlk132825440"/>
      <w:r w:rsidRPr="00DB0CD3">
        <w:rPr>
          <w:rFonts w:cstheme="minorHAnsi"/>
        </w:rPr>
        <w:t xml:space="preserve">Název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583911" w:rsidRPr="00583911">
        <w:rPr>
          <w:rFonts w:cstheme="minorHAnsi"/>
        </w:rPr>
        <w:t>HLAVNÍ CENTRUM PRO KAPITÁLNÍ VÝSTAVBU, REKONSTRUKCI A ZÁSOBOVÁNÍ STÁTNÍ HRANIČNÍ SLUŽBY UKRAJINY</w:t>
      </w:r>
    </w:p>
    <w:p w14:paraId="366B7BCF" w14:textId="77777777" w:rsidR="008A7C40" w:rsidRPr="00DB0CD3" w:rsidRDefault="008A7C40" w:rsidP="008A7C40">
      <w:pPr>
        <w:rPr>
          <w:rFonts w:cstheme="minorHAnsi"/>
        </w:rPr>
      </w:pPr>
    </w:p>
    <w:p w14:paraId="5479881E" w14:textId="6AE5E5E3" w:rsidR="008A7C40" w:rsidRPr="00DB0CD3" w:rsidRDefault="008A7C40" w:rsidP="008A7C40">
      <w:pPr>
        <w:ind w:left="2830" w:hanging="2830"/>
        <w:rPr>
          <w:rFonts w:cstheme="minorHAnsi"/>
        </w:rPr>
      </w:pPr>
      <w:r w:rsidRPr="00DB0CD3">
        <w:rPr>
          <w:rFonts w:cstheme="minorHAnsi"/>
        </w:rPr>
        <w:t xml:space="preserve">Kategorie zákazníka: </w:t>
      </w:r>
      <w:r w:rsidRPr="00DB0CD3">
        <w:rPr>
          <w:rFonts w:cstheme="minorHAnsi"/>
        </w:rPr>
        <w:tab/>
      </w:r>
      <w:r w:rsidR="00583911" w:rsidRPr="00583911">
        <w:rPr>
          <w:rFonts w:cstheme="minorHAnsi"/>
        </w:rPr>
        <w:t>Zákazník provádějící zadávání veřejných zakázek pro potřeby obrany</w:t>
      </w:r>
    </w:p>
    <w:p w14:paraId="5567D185" w14:textId="2C046744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Identifikační kód zákazníka </w:t>
      </w:r>
      <w:r w:rsidRPr="00DB0CD3">
        <w:rPr>
          <w:rFonts w:cstheme="minorHAnsi"/>
        </w:rPr>
        <w:tab/>
      </w:r>
      <w:r>
        <w:rPr>
          <w:rFonts w:cstheme="minorHAnsi"/>
        </w:rPr>
        <w:t xml:space="preserve"> </w:t>
      </w:r>
      <w:r w:rsidR="00583911" w:rsidRPr="00583911">
        <w:rPr>
          <w:rFonts w:cstheme="minorHAnsi"/>
        </w:rPr>
        <w:t>23311317</w:t>
      </w:r>
    </w:p>
    <w:p w14:paraId="0ADDC75E" w14:textId="77777777" w:rsidR="008A7C40" w:rsidRPr="00DB0CD3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Sídlo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267B62">
        <w:rPr>
          <w:rFonts w:eastAsia="Times New Roman" w:cstheme="minorHAnsi"/>
          <w:color w:val="000000"/>
          <w:lang w:val="cs" w:eastAsia="uk-UA"/>
        </w:rPr>
        <w:t>Ukrajina</w:t>
      </w:r>
    </w:p>
    <w:p w14:paraId="08BD867F" w14:textId="059FC572" w:rsidR="00583911" w:rsidRDefault="008A7C40" w:rsidP="00583911">
      <w:pPr>
        <w:rPr>
          <w:rFonts w:cstheme="minorHAnsi"/>
          <w:lang w:val="uk-UA"/>
        </w:rPr>
      </w:pPr>
      <w:r w:rsidRPr="00DB0CD3">
        <w:rPr>
          <w:rFonts w:cstheme="minorHAnsi"/>
        </w:rPr>
        <w:t>Kontaktní osoba zákazníka</w:t>
      </w:r>
      <w:r w:rsidRPr="00DB0CD3">
        <w:rPr>
          <w:rFonts w:cstheme="minorHAnsi"/>
        </w:rPr>
        <w:tab/>
      </w:r>
      <w:r w:rsidR="00583911" w:rsidRPr="00583911">
        <w:rPr>
          <w:rFonts w:cstheme="minorHAnsi"/>
        </w:rPr>
        <w:t>Prokopčuk Serhiy</w:t>
      </w:r>
      <w:r w:rsidR="00583911">
        <w:rPr>
          <w:rFonts w:cstheme="minorHAnsi"/>
          <w:lang w:val="uk-UA"/>
        </w:rPr>
        <w:t xml:space="preserve"> </w:t>
      </w:r>
      <w:r w:rsidR="00583911" w:rsidRPr="00583911">
        <w:rPr>
          <w:rFonts w:cstheme="minorHAnsi"/>
        </w:rPr>
        <w:t xml:space="preserve">Petrovyč, </w:t>
      </w:r>
      <w:r w:rsidR="00583911">
        <w:rPr>
          <w:rFonts w:cstheme="minorHAnsi"/>
          <w:lang w:val="uk-UA"/>
        </w:rPr>
        <w:t>+</w:t>
      </w:r>
      <w:r w:rsidR="00583911" w:rsidRPr="00583911">
        <w:rPr>
          <w:rFonts w:cstheme="minorHAnsi"/>
        </w:rPr>
        <w:t>380445276607,</w:t>
      </w:r>
      <w:r w:rsidR="00583911">
        <w:rPr>
          <w:rFonts w:cstheme="minorHAnsi"/>
          <w:lang w:val="uk-UA"/>
        </w:rPr>
        <w:t xml:space="preserve"> </w:t>
      </w:r>
      <w:hyperlink r:id="rId5" w:history="1">
        <w:r w:rsidR="00583911" w:rsidRPr="00CC52B4">
          <w:rPr>
            <w:rStyle w:val="Hypertextovodkaz"/>
            <w:rFonts w:cstheme="minorHAnsi"/>
          </w:rPr>
          <w:t>SProkopchuk@dpsu.gov.ua</w:t>
        </w:r>
      </w:hyperlink>
    </w:p>
    <w:p w14:paraId="2A54D4B6" w14:textId="5AF3B1B8" w:rsidR="008A7C40" w:rsidRPr="00DB0CD3" w:rsidRDefault="008A7C40" w:rsidP="008A7C40">
      <w:pPr>
        <w:rPr>
          <w:rFonts w:cstheme="minorHAnsi"/>
        </w:rPr>
      </w:pPr>
      <w:r>
        <w:rPr>
          <w:rFonts w:cstheme="minorHAnsi"/>
          <w:lang w:val="uk-UA"/>
        </w:rPr>
        <w:t xml:space="preserve"> </w:t>
      </w:r>
      <w:r w:rsidRPr="00DB0CD3">
        <w:rPr>
          <w:rFonts w:cstheme="minorHAnsi"/>
        </w:rPr>
        <w:t xml:space="preserve">Typ položky nákupu: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Zboží</w:t>
      </w:r>
    </w:p>
    <w:p w14:paraId="137126A8" w14:textId="3020A43E" w:rsidR="008A7C40" w:rsidRPr="008A7C40" w:rsidRDefault="008A7C40" w:rsidP="008A7C40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Název předmětu koupě: </w:t>
      </w:r>
      <w:r w:rsidRPr="00DB0CD3">
        <w:rPr>
          <w:rFonts w:cstheme="minorHAnsi"/>
        </w:rPr>
        <w:tab/>
      </w:r>
      <w:r w:rsidR="00583911" w:rsidRPr="00583911">
        <w:rPr>
          <w:rFonts w:cstheme="minorHAnsi"/>
        </w:rPr>
        <w:t>Sklápěč (6x6) s pohonem všech kol (KMU)</w:t>
      </w:r>
    </w:p>
    <w:p w14:paraId="76E4BB04" w14:textId="3AD1336D" w:rsidR="008A7C40" w:rsidRPr="00DB0CD3" w:rsidRDefault="008A7C40" w:rsidP="008A7C40">
      <w:pPr>
        <w:spacing w:after="0"/>
        <w:rPr>
          <w:rFonts w:cstheme="minorHAnsi"/>
          <w:lang w:val="cs"/>
        </w:rPr>
      </w:pPr>
      <w:r w:rsidRPr="00DB0CD3">
        <w:rPr>
          <w:rFonts w:cstheme="minorHAnsi"/>
          <w:lang w:val="cs"/>
        </w:rPr>
        <w:t xml:space="preserve">Kód podle jednotného nákupního rejstříku: </w:t>
      </w:r>
      <w:r w:rsidRPr="008A7C40">
        <w:rPr>
          <w:rFonts w:cstheme="minorHAnsi"/>
          <w:lang w:val="cs"/>
        </w:rPr>
        <w:t xml:space="preserve">DK </w:t>
      </w:r>
      <w:r w:rsidR="00583911" w:rsidRPr="00583911">
        <w:rPr>
          <w:rFonts w:cstheme="minorHAnsi"/>
          <w:lang w:val="cs"/>
        </w:rPr>
        <w:t>021:2015: 34130000-7 - Motorová nákladní vozidla</w:t>
      </w:r>
    </w:p>
    <w:p w14:paraId="3FE78D4D" w14:textId="77777777" w:rsidR="008A7C40" w:rsidRPr="00DB0CD3" w:rsidRDefault="008A7C40" w:rsidP="008A7C40">
      <w:pPr>
        <w:spacing w:after="0"/>
        <w:ind w:left="2124" w:firstLine="708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8A7C40" w:rsidRPr="00DB0CD3" w14:paraId="7F2CAD22" w14:textId="77777777" w:rsidTr="0077079C">
        <w:tc>
          <w:tcPr>
            <w:tcW w:w="2689" w:type="dxa"/>
          </w:tcPr>
          <w:bookmarkEnd w:id="0"/>
          <w:p w14:paraId="31249EC3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Název položky nákupu</w:t>
            </w:r>
          </w:p>
        </w:tc>
        <w:tc>
          <w:tcPr>
            <w:tcW w:w="2522" w:type="dxa"/>
          </w:tcPr>
          <w:p w14:paraId="64EB65D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730" w:type="dxa"/>
          </w:tcPr>
          <w:p w14:paraId="35AFFD58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2000" w:type="dxa"/>
          </w:tcPr>
          <w:p w14:paraId="3B96F0E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28A5E41B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dodání zboží, vykonání prací nebo služeb</w:t>
            </w:r>
          </w:p>
        </w:tc>
      </w:tr>
      <w:tr w:rsidR="008A7C40" w:rsidRPr="00DB0CD3" w14:paraId="68A9D73B" w14:textId="77777777" w:rsidTr="008A7C40">
        <w:trPr>
          <w:trHeight w:val="1272"/>
        </w:trPr>
        <w:tc>
          <w:tcPr>
            <w:tcW w:w="2689" w:type="dxa"/>
          </w:tcPr>
          <w:p w14:paraId="6FFADC92" w14:textId="2B847D35" w:rsidR="008A7C40" w:rsidRPr="00DB0CD3" w:rsidRDefault="00583911" w:rsidP="008A7C40">
            <w:pPr>
              <w:rPr>
                <w:rFonts w:cstheme="minorHAnsi"/>
              </w:rPr>
            </w:pPr>
            <w:r w:rsidRPr="00583911">
              <w:rPr>
                <w:rFonts w:cstheme="minorHAnsi"/>
              </w:rPr>
              <w:t>Sklápěč (6x6) s pohonem všech kol (KMU)</w:t>
            </w:r>
          </w:p>
        </w:tc>
        <w:tc>
          <w:tcPr>
            <w:tcW w:w="2522" w:type="dxa"/>
          </w:tcPr>
          <w:p w14:paraId="70CEB3A6" w14:textId="043EB3B9" w:rsidR="00583911" w:rsidRPr="00583911" w:rsidRDefault="00583911" w:rsidP="0058391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A7C40">
              <w:rPr>
                <w:rFonts w:cstheme="minorHAnsi"/>
                <w:lang w:val="cs"/>
              </w:rPr>
              <w:t xml:space="preserve">DK </w:t>
            </w:r>
            <w:r w:rsidRPr="00583911">
              <w:rPr>
                <w:rFonts w:cstheme="minorHAnsi"/>
              </w:rPr>
              <w:t>021:2015:</w:t>
            </w:r>
          </w:p>
          <w:p w14:paraId="44CECC3C" w14:textId="77777777" w:rsidR="00583911" w:rsidRPr="00583911" w:rsidRDefault="00583911" w:rsidP="0058391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83911">
              <w:rPr>
                <w:rFonts w:cstheme="minorHAnsi"/>
              </w:rPr>
              <w:t>34130000-7 –</w:t>
            </w:r>
          </w:p>
          <w:p w14:paraId="05ECCA8C" w14:textId="4C7DE70C" w:rsidR="008A7C40" w:rsidRPr="00DB0CD3" w:rsidRDefault="00583911" w:rsidP="0058391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83911">
              <w:rPr>
                <w:rFonts w:cstheme="minorHAnsi"/>
              </w:rPr>
              <w:t>Motorová nákladní vozidla</w:t>
            </w:r>
          </w:p>
        </w:tc>
        <w:tc>
          <w:tcPr>
            <w:tcW w:w="1730" w:type="dxa"/>
          </w:tcPr>
          <w:p w14:paraId="682319EC" w14:textId="2C25295E" w:rsidR="008A7C40" w:rsidRPr="00DB0CD3" w:rsidRDefault="00583911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uk-UA"/>
              </w:rPr>
              <w:t xml:space="preserve">10 </w:t>
            </w:r>
            <w:r w:rsidR="008A7C40" w:rsidRPr="008A7C40">
              <w:rPr>
                <w:rFonts w:cstheme="minorHAnsi"/>
              </w:rPr>
              <w:t xml:space="preserve"> kusů</w:t>
            </w:r>
          </w:p>
        </w:tc>
        <w:tc>
          <w:tcPr>
            <w:tcW w:w="2000" w:type="dxa"/>
          </w:tcPr>
          <w:p w14:paraId="00451B6D" w14:textId="77777777" w:rsidR="00583911" w:rsidRPr="00583911" w:rsidRDefault="00583911" w:rsidP="00583911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83911">
              <w:rPr>
                <w:rFonts w:eastAsia="Times New Roman" w:cstheme="minorHAnsi"/>
                <w:color w:val="000000"/>
                <w:szCs w:val="24"/>
                <w:lang w:eastAsia="uk-UA"/>
              </w:rPr>
              <w:t>Ukrajina,</w:t>
            </w:r>
          </w:p>
          <w:p w14:paraId="7639D021" w14:textId="77777777" w:rsidR="00583911" w:rsidRPr="00583911" w:rsidRDefault="00583911" w:rsidP="00583911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83911">
              <w:rPr>
                <w:rFonts w:eastAsia="Times New Roman" w:cstheme="minorHAnsi"/>
                <w:color w:val="000000"/>
                <w:szCs w:val="24"/>
                <w:lang w:eastAsia="uk-UA"/>
              </w:rPr>
              <w:t>Podle</w:t>
            </w:r>
          </w:p>
          <w:p w14:paraId="25A6745D" w14:textId="22F27049" w:rsidR="008A7C40" w:rsidRPr="00DB0CD3" w:rsidRDefault="00583911" w:rsidP="00583911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83911">
              <w:rPr>
                <w:rFonts w:eastAsia="Times New Roman" w:cstheme="minorHAnsi"/>
                <w:color w:val="000000"/>
                <w:szCs w:val="24"/>
                <w:lang w:eastAsia="uk-UA"/>
              </w:rPr>
              <w:t>dokumentace</w:t>
            </w:r>
          </w:p>
        </w:tc>
        <w:tc>
          <w:tcPr>
            <w:tcW w:w="1515" w:type="dxa"/>
          </w:tcPr>
          <w:p w14:paraId="7DCAD066" w14:textId="7A656584" w:rsidR="008A7C40" w:rsidRPr="00DB0CD3" w:rsidRDefault="00583911" w:rsidP="0077079C">
            <w:pPr>
              <w:rPr>
                <w:rFonts w:cstheme="minorHAnsi"/>
              </w:rPr>
            </w:pPr>
            <w:r w:rsidRPr="00583911">
              <w:rPr>
                <w:rFonts w:cstheme="minorHAnsi"/>
              </w:rPr>
              <w:t>do 2. listopadu 2026</w:t>
            </w:r>
          </w:p>
        </w:tc>
      </w:tr>
    </w:tbl>
    <w:p w14:paraId="56B2EE24" w14:textId="77777777" w:rsidR="008A7C40" w:rsidRPr="008A7C40" w:rsidRDefault="008A7C40" w:rsidP="008A7C40">
      <w:pPr>
        <w:rPr>
          <w:rFonts w:cstheme="minorHAnsi"/>
        </w:rPr>
      </w:pPr>
    </w:p>
    <w:p w14:paraId="2966B0A6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8A7C40" w:rsidRPr="00DB0CD3" w14:paraId="53340911" w14:textId="77777777" w:rsidTr="0077079C">
        <w:tc>
          <w:tcPr>
            <w:tcW w:w="1410" w:type="dxa"/>
          </w:tcPr>
          <w:p w14:paraId="6393946A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Událost</w:t>
            </w:r>
          </w:p>
        </w:tc>
        <w:tc>
          <w:tcPr>
            <w:tcW w:w="3547" w:type="dxa"/>
          </w:tcPr>
          <w:p w14:paraId="2FB1849E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Popis</w:t>
            </w:r>
          </w:p>
        </w:tc>
        <w:tc>
          <w:tcPr>
            <w:tcW w:w="1275" w:type="dxa"/>
          </w:tcPr>
          <w:p w14:paraId="483980A2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platby</w:t>
            </w:r>
          </w:p>
        </w:tc>
        <w:tc>
          <w:tcPr>
            <w:tcW w:w="1418" w:type="dxa"/>
          </w:tcPr>
          <w:p w14:paraId="61089B8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(dny)</w:t>
            </w:r>
          </w:p>
        </w:tc>
        <w:tc>
          <w:tcPr>
            <w:tcW w:w="1276" w:type="dxa"/>
          </w:tcPr>
          <w:p w14:paraId="224320E6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dnů</w:t>
            </w:r>
          </w:p>
        </w:tc>
        <w:tc>
          <w:tcPr>
            <w:tcW w:w="1530" w:type="dxa"/>
          </w:tcPr>
          <w:p w14:paraId="0451DA6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Výše platby, %</w:t>
            </w:r>
          </w:p>
        </w:tc>
      </w:tr>
      <w:tr w:rsidR="00FF3FA6" w:rsidRPr="00DB0CD3" w14:paraId="69B80A61" w14:textId="77777777" w:rsidTr="00D76EBB">
        <w:trPr>
          <w:trHeight w:val="780"/>
        </w:trPr>
        <w:tc>
          <w:tcPr>
            <w:tcW w:w="1410" w:type="dxa"/>
          </w:tcPr>
          <w:p w14:paraId="39FE97D3" w14:textId="77777777" w:rsidR="00FF3FA6" w:rsidRDefault="00FF3FA6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Dodání zboží</w:t>
            </w:r>
          </w:p>
        </w:tc>
        <w:tc>
          <w:tcPr>
            <w:tcW w:w="3547" w:type="dxa"/>
          </w:tcPr>
          <w:p w14:paraId="77135177" w14:textId="5849D380" w:rsidR="00FF3FA6" w:rsidRPr="00FF3FA6" w:rsidRDefault="00FF3FA6" w:rsidP="0077079C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3B293DF0" w14:textId="77777777" w:rsidR="00FF3FA6" w:rsidRDefault="00FF3FA6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Platba po dodání </w:t>
            </w:r>
          </w:p>
        </w:tc>
        <w:tc>
          <w:tcPr>
            <w:tcW w:w="1418" w:type="dxa"/>
          </w:tcPr>
          <w:p w14:paraId="3839F5D5" w14:textId="4F74624D" w:rsidR="00FF3FA6" w:rsidRPr="00D76EBB" w:rsidRDefault="00D76EBB" w:rsidP="0077079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6" w:type="dxa"/>
          </w:tcPr>
          <w:p w14:paraId="2298B776" w14:textId="77777777" w:rsidR="00FF3FA6" w:rsidRDefault="00FF3FA6" w:rsidP="0077079C">
            <w:r w:rsidRPr="00433C39">
              <w:t>Kalendářní</w:t>
            </w:r>
          </w:p>
        </w:tc>
        <w:tc>
          <w:tcPr>
            <w:tcW w:w="1530" w:type="dxa"/>
          </w:tcPr>
          <w:p w14:paraId="57C2DD7E" w14:textId="77ADE024" w:rsidR="00FF3FA6" w:rsidRPr="00C5772B" w:rsidRDefault="00D76EBB" w:rsidP="0077079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76EBB" w:rsidRPr="00DB0CD3" w14:paraId="2121A005" w14:textId="77777777" w:rsidTr="0077079C">
        <w:trPr>
          <w:trHeight w:val="401"/>
        </w:trPr>
        <w:tc>
          <w:tcPr>
            <w:tcW w:w="1410" w:type="dxa"/>
          </w:tcPr>
          <w:p w14:paraId="6DA0F659" w14:textId="78C3DD51" w:rsidR="00D76EBB" w:rsidRPr="00DB0CD3" w:rsidRDefault="00D76EBB" w:rsidP="0077079C">
            <w:pPr>
              <w:rPr>
                <w:rFonts w:cstheme="minorHAnsi"/>
              </w:rPr>
            </w:pPr>
            <w:r w:rsidRPr="00D76EBB">
              <w:rPr>
                <w:rFonts w:cstheme="minorHAnsi"/>
              </w:rPr>
              <w:t>Podepsání smlouvy</w:t>
            </w:r>
          </w:p>
        </w:tc>
        <w:tc>
          <w:tcPr>
            <w:tcW w:w="3547" w:type="dxa"/>
          </w:tcPr>
          <w:p w14:paraId="5317AA91" w14:textId="77777777" w:rsidR="00D76EBB" w:rsidRPr="00FF3FA6" w:rsidRDefault="00D76EBB" w:rsidP="0077079C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4DF76ECB" w14:textId="77777777" w:rsidR="00D76EBB" w:rsidRPr="00DB0CD3" w:rsidRDefault="00D76EBB" w:rsidP="0077079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8622DBA" w14:textId="7503F8BF" w:rsidR="00D76EBB" w:rsidRDefault="00D76EBB" w:rsidP="0077079C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276" w:type="dxa"/>
          </w:tcPr>
          <w:p w14:paraId="5980F317" w14:textId="15E03E5C" w:rsidR="00D76EBB" w:rsidRPr="00433C39" w:rsidRDefault="00D76EBB" w:rsidP="0077079C">
            <w:r w:rsidRPr="00433C39">
              <w:t>Kalendářní</w:t>
            </w:r>
          </w:p>
        </w:tc>
        <w:tc>
          <w:tcPr>
            <w:tcW w:w="1530" w:type="dxa"/>
          </w:tcPr>
          <w:p w14:paraId="42FA8DE0" w14:textId="01AD29A2" w:rsidR="00D76EBB" w:rsidRDefault="00D76EBB" w:rsidP="0077079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14:paraId="3585A8B2" w14:textId="77777777" w:rsidR="008A7C40" w:rsidRPr="00DB0CD3" w:rsidRDefault="008A7C40" w:rsidP="008A7C40">
      <w:pPr>
        <w:rPr>
          <w:rFonts w:cstheme="minorHAnsi"/>
        </w:rPr>
      </w:pPr>
    </w:p>
    <w:p w14:paraId="63A579AC" w14:textId="1ADEF8B9" w:rsidR="008A7C40" w:rsidRPr="007575BC" w:rsidRDefault="008A7C40" w:rsidP="008A7C40">
      <w:pPr>
        <w:rPr>
          <w:rFonts w:cstheme="minorHAnsi"/>
        </w:rPr>
      </w:pPr>
      <w:bookmarkStart w:id="1" w:name="_Hlk132825464"/>
      <w:r w:rsidRPr="00DB0CD3">
        <w:rPr>
          <w:rFonts w:cstheme="minorHAnsi"/>
        </w:rPr>
        <w:t>Očekávaná hodnota položky nákupu:</w:t>
      </w:r>
      <w:r w:rsidRPr="00DB0CD3">
        <w:rPr>
          <w:rFonts w:cstheme="minorHAnsi"/>
        </w:rPr>
        <w:tab/>
      </w:r>
      <w:r w:rsidRPr="00DB0CD3">
        <w:rPr>
          <w:rFonts w:cstheme="minorHAnsi"/>
          <w:lang w:val="uk-UA"/>
        </w:rPr>
        <w:tab/>
      </w:r>
      <w:r w:rsidRPr="00DB0CD3">
        <w:rPr>
          <w:rFonts w:cstheme="minorHAnsi"/>
          <w:lang w:val="uk-UA"/>
        </w:rPr>
        <w:tab/>
      </w:r>
      <w:r w:rsidR="00B961DF" w:rsidRPr="00B961DF">
        <w:rPr>
          <w:rFonts w:cstheme="minorHAnsi"/>
        </w:rPr>
        <w:t>101 540 000,00 UAH</w:t>
      </w:r>
      <w:r w:rsidRPr="007575BC">
        <w:rPr>
          <w:rFonts w:cstheme="minorHAnsi"/>
          <w:lang w:val="cs"/>
        </w:rPr>
        <w:t xml:space="preserve"> (cca </w:t>
      </w:r>
      <w:r w:rsidR="00B961DF">
        <w:rPr>
          <w:rFonts w:cstheme="minorHAnsi"/>
          <w:lang w:val="uk-UA"/>
        </w:rPr>
        <w:t>2030</w:t>
      </w:r>
      <w:r w:rsidRPr="007575BC">
        <w:rPr>
          <w:rFonts w:cstheme="minorHAnsi"/>
          <w:lang w:val="cs"/>
        </w:rPr>
        <w:t>,</w:t>
      </w:r>
      <w:r w:rsidR="00B961DF">
        <w:rPr>
          <w:rFonts w:cstheme="minorHAnsi"/>
          <w:lang w:val="uk-UA"/>
        </w:rPr>
        <w:t>8</w:t>
      </w:r>
      <w:r w:rsidR="00D70208" w:rsidRPr="007575BC">
        <w:rPr>
          <w:rFonts w:cstheme="minorHAnsi"/>
        </w:rPr>
        <w:t xml:space="preserve"> </w:t>
      </w:r>
      <w:r w:rsidRPr="007575BC">
        <w:rPr>
          <w:rFonts w:cstheme="minorHAnsi"/>
          <w:lang w:val="cs"/>
        </w:rPr>
        <w:t>- tis. EUR)</w:t>
      </w:r>
    </w:p>
    <w:p w14:paraId="5E39A07C" w14:textId="3D873872" w:rsidR="008A7C40" w:rsidRPr="007575BC" w:rsidRDefault="008A7C40" w:rsidP="008A7C40">
      <w:pPr>
        <w:rPr>
          <w:rFonts w:cstheme="minorHAnsi"/>
        </w:rPr>
      </w:pPr>
      <w:r w:rsidRPr="007575BC">
        <w:rPr>
          <w:rFonts w:cstheme="minorHAnsi"/>
        </w:rPr>
        <w:t>Minimální velikost kroku snížení ceny:</w:t>
      </w:r>
      <w:r w:rsidRPr="007575BC">
        <w:rPr>
          <w:rFonts w:cstheme="minorHAnsi"/>
        </w:rPr>
        <w:tab/>
      </w:r>
      <w:r w:rsidRPr="007575BC">
        <w:rPr>
          <w:rFonts w:cstheme="minorHAnsi"/>
          <w:lang w:val="uk-UA"/>
        </w:rPr>
        <w:tab/>
      </w:r>
      <w:r w:rsidR="00B961DF" w:rsidRPr="00B961DF">
        <w:rPr>
          <w:rFonts w:cstheme="minorHAnsi"/>
        </w:rPr>
        <w:t>1 015 400,00 UAH</w:t>
      </w:r>
      <w:r w:rsidRPr="007575BC">
        <w:rPr>
          <w:rFonts w:cstheme="minorHAnsi"/>
          <w:lang w:val="cs"/>
        </w:rPr>
        <w:t xml:space="preserve"> (cca </w:t>
      </w:r>
      <w:r w:rsidR="00B961DF">
        <w:rPr>
          <w:rFonts w:cstheme="minorHAnsi"/>
          <w:lang w:val="uk-UA"/>
        </w:rPr>
        <w:t xml:space="preserve">20 </w:t>
      </w:r>
      <w:r w:rsidRPr="007575BC">
        <w:rPr>
          <w:rFonts w:cstheme="minorHAnsi"/>
          <w:lang w:val="cs"/>
        </w:rPr>
        <w:t>tis. EUR)</w:t>
      </w:r>
    </w:p>
    <w:p w14:paraId="63CEAF8E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Matematický vzorec pro</w:t>
      </w:r>
    </w:p>
    <w:p w14:paraId="0B31B3C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výpočet uvedené ceny (pokud se bude používat)</w:t>
      </w:r>
      <w:r w:rsidRPr="00DB0CD3">
        <w:rPr>
          <w:rFonts w:cstheme="minorHAnsi"/>
        </w:rPr>
        <w:tab/>
        <w:t>není uvedeno</w:t>
      </w:r>
    </w:p>
    <w:p w14:paraId="0CC9AC70" w14:textId="29A5EED1" w:rsidR="008A7C40" w:rsidRPr="00A0779A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Lhůta pro podání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A0779A" w:rsidRPr="00A0779A">
        <w:rPr>
          <w:rFonts w:cstheme="minorHAnsi"/>
        </w:rPr>
        <w:t>2. června 2026 00:00</w:t>
      </w:r>
    </w:p>
    <w:p w14:paraId="2FE8F67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Jazyk nabídky: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>
        <w:rPr>
          <w:rFonts w:cstheme="minorHAnsi"/>
        </w:rPr>
        <w:t>ukrajinština</w:t>
      </w:r>
    </w:p>
    <w:p w14:paraId="174317E8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Výše zabezpečení nabídky (pokud zákazník požaduje</w:t>
      </w:r>
    </w:p>
    <w:p w14:paraId="03F8E45E" w14:textId="141EA99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její zabezpečení):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164970" w:rsidRPr="00164970">
        <w:rPr>
          <w:rFonts w:cstheme="minorHAnsi"/>
        </w:rPr>
        <w:t>1 015 400,00 UAH</w:t>
      </w:r>
    </w:p>
    <w:p w14:paraId="7E5DAFC1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Druh zabezpečení nabídky (pokud zákazník požaduje</w:t>
      </w:r>
    </w:p>
    <w:p w14:paraId="6B2C757F" w14:textId="79E001F9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její zabezpečení)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A0779A" w:rsidRPr="00A0779A">
        <w:rPr>
          <w:rFonts w:cstheme="minorHAnsi"/>
        </w:rPr>
        <w:t>Elektronická záruka</w:t>
      </w:r>
    </w:p>
    <w:p w14:paraId="23A4890B" w14:textId="7FFE1E10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lastRenderedPageBreak/>
        <w:t xml:space="preserve">Datum a čas otevření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bookmarkEnd w:id="1"/>
      <w:r w:rsidR="00A0779A" w:rsidRPr="00A0779A">
        <w:rPr>
          <w:rFonts w:cstheme="minorHAnsi"/>
        </w:rPr>
        <w:t>2. června 2026 00:00</w:t>
      </w:r>
    </w:p>
    <w:p w14:paraId="7A2A20DE" w14:textId="1C3DF765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Datum a čas elektronické aukce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164970" w:rsidRPr="00164970">
        <w:rPr>
          <w:rFonts w:cstheme="minorHAnsi"/>
        </w:rPr>
        <w:t>2. června 2026 14:13</w:t>
      </w:r>
    </w:p>
    <w:p w14:paraId="1226654E" w14:textId="77777777" w:rsidR="000D19D5" w:rsidRPr="008A7C40" w:rsidRDefault="000D19D5">
      <w:pPr>
        <w:rPr>
          <w:lang w:val="uk-UA"/>
        </w:rPr>
      </w:pPr>
    </w:p>
    <w:sectPr w:rsidR="000D19D5" w:rsidRPr="008A7C40" w:rsidSect="008A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02"/>
    <w:rsid w:val="00080602"/>
    <w:rsid w:val="000D19D5"/>
    <w:rsid w:val="00164970"/>
    <w:rsid w:val="003F0B0F"/>
    <w:rsid w:val="00497A21"/>
    <w:rsid w:val="004E052F"/>
    <w:rsid w:val="00583911"/>
    <w:rsid w:val="007575BC"/>
    <w:rsid w:val="00881A8D"/>
    <w:rsid w:val="008A7C40"/>
    <w:rsid w:val="008E3B7B"/>
    <w:rsid w:val="00A0779A"/>
    <w:rsid w:val="00A669F7"/>
    <w:rsid w:val="00B961DF"/>
    <w:rsid w:val="00C5772B"/>
    <w:rsid w:val="00D70208"/>
    <w:rsid w:val="00D76EBB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046F"/>
  <w15:chartTrackingRefBased/>
  <w15:docId w15:val="{DBFFE9FB-C8CE-4A74-874E-7B3FE86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C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6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6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6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60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06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60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06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6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60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A7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7C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rokopchuk@dpsu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F82A-81EB-4CCF-A279-BEFE48E4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Saik Alina</cp:lastModifiedBy>
  <cp:revision>9</cp:revision>
  <dcterms:created xsi:type="dcterms:W3CDTF">2026-04-17T16:03:00Z</dcterms:created>
  <dcterms:modified xsi:type="dcterms:W3CDTF">2026-05-26T11:31:00Z</dcterms:modified>
</cp:coreProperties>
</file>